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5B1" w:rsidRPr="00D3795D" w:rsidRDefault="002345B1" w:rsidP="00997968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D3795D">
        <w:rPr>
          <w:sz w:val="24"/>
          <w:szCs w:val="24"/>
        </w:rPr>
        <w:t>City of Ida Grove</w:t>
      </w:r>
    </w:p>
    <w:p w:rsidR="002345B1" w:rsidRPr="00D3795D" w:rsidRDefault="002345B1" w:rsidP="00997968">
      <w:pPr>
        <w:pStyle w:val="NoSpacing"/>
        <w:jc w:val="center"/>
        <w:rPr>
          <w:sz w:val="24"/>
          <w:szCs w:val="24"/>
        </w:rPr>
      </w:pPr>
      <w:r w:rsidRPr="00D3795D">
        <w:rPr>
          <w:sz w:val="24"/>
          <w:szCs w:val="24"/>
        </w:rPr>
        <w:t>City Hall</w:t>
      </w:r>
    </w:p>
    <w:p w:rsidR="00A50CAD" w:rsidRPr="00D3795D" w:rsidRDefault="002345B1" w:rsidP="00997968">
      <w:pPr>
        <w:pStyle w:val="NoSpacing"/>
        <w:jc w:val="center"/>
        <w:rPr>
          <w:sz w:val="24"/>
          <w:szCs w:val="24"/>
        </w:rPr>
      </w:pPr>
      <w:r w:rsidRPr="00D3795D">
        <w:rPr>
          <w:sz w:val="24"/>
          <w:szCs w:val="24"/>
        </w:rPr>
        <w:t>March 28, 2017</w:t>
      </w:r>
    </w:p>
    <w:p w:rsidR="00A50CAD" w:rsidRPr="00D3795D" w:rsidRDefault="00A50CAD" w:rsidP="00997968">
      <w:pPr>
        <w:pStyle w:val="NoSpacing"/>
        <w:jc w:val="center"/>
        <w:rPr>
          <w:sz w:val="24"/>
          <w:szCs w:val="24"/>
        </w:rPr>
      </w:pPr>
      <w:r w:rsidRPr="00D3795D">
        <w:rPr>
          <w:sz w:val="24"/>
          <w:szCs w:val="24"/>
        </w:rPr>
        <w:t>Minutes</w:t>
      </w:r>
    </w:p>
    <w:p w:rsidR="002345B1" w:rsidRPr="00D3795D" w:rsidRDefault="002345B1" w:rsidP="002345B1">
      <w:pPr>
        <w:rPr>
          <w:sz w:val="24"/>
          <w:szCs w:val="24"/>
        </w:rPr>
      </w:pPr>
    </w:p>
    <w:p w:rsidR="002345B1" w:rsidRPr="00D3795D" w:rsidRDefault="002345B1" w:rsidP="00D3795D">
      <w:pPr>
        <w:pStyle w:val="NoSpacing"/>
        <w:ind w:firstLine="720"/>
        <w:rPr>
          <w:sz w:val="24"/>
          <w:szCs w:val="24"/>
        </w:rPr>
      </w:pPr>
      <w:r w:rsidRPr="00D3795D">
        <w:rPr>
          <w:sz w:val="24"/>
          <w:szCs w:val="24"/>
        </w:rPr>
        <w:t>Mayor Whiteing called the meeting to order with the following Council</w:t>
      </w:r>
      <w:r w:rsidR="00D3795D">
        <w:rPr>
          <w:sz w:val="24"/>
          <w:szCs w:val="24"/>
        </w:rPr>
        <w:t xml:space="preserve"> Members present:  Paul Cates, </w:t>
      </w:r>
      <w:r w:rsidRPr="00D3795D">
        <w:rPr>
          <w:sz w:val="24"/>
          <w:szCs w:val="24"/>
        </w:rPr>
        <w:t xml:space="preserve">Jeff Buehler, and Ryan Goodman. </w:t>
      </w:r>
    </w:p>
    <w:p w:rsidR="000E2ACD" w:rsidRPr="00D3795D" w:rsidRDefault="002345B1" w:rsidP="00D3795D">
      <w:pPr>
        <w:pStyle w:val="NoSpacing"/>
        <w:ind w:firstLine="720"/>
        <w:rPr>
          <w:sz w:val="24"/>
          <w:szCs w:val="24"/>
        </w:rPr>
      </w:pPr>
      <w:r w:rsidRPr="00D3795D">
        <w:rPr>
          <w:sz w:val="24"/>
          <w:szCs w:val="24"/>
        </w:rPr>
        <w:t>Motion by Council Member Buehler second by Cates to approve the agenda. On a unanimous vote, motion carried.</w:t>
      </w:r>
    </w:p>
    <w:p w:rsidR="002345B1" w:rsidRPr="00D3795D" w:rsidRDefault="002345B1" w:rsidP="00D3795D">
      <w:pPr>
        <w:pStyle w:val="NoSpacing"/>
        <w:ind w:firstLine="720"/>
        <w:rPr>
          <w:sz w:val="24"/>
          <w:szCs w:val="24"/>
        </w:rPr>
      </w:pPr>
      <w:r w:rsidRPr="00D3795D">
        <w:rPr>
          <w:sz w:val="24"/>
          <w:szCs w:val="24"/>
        </w:rPr>
        <w:t xml:space="preserve">Council members discussed the five city administrator candidates and public feedback received from the meet and greet held on March </w:t>
      </w:r>
      <w:r w:rsidR="00A50CAD" w:rsidRPr="00D3795D">
        <w:rPr>
          <w:sz w:val="24"/>
          <w:szCs w:val="24"/>
        </w:rPr>
        <w:t>25, 2017.  Candidate</w:t>
      </w:r>
      <w:r w:rsidR="00997968" w:rsidRPr="00D3795D">
        <w:rPr>
          <w:sz w:val="24"/>
          <w:szCs w:val="24"/>
        </w:rPr>
        <w:t xml:space="preserve">s will be contacted to discuss </w:t>
      </w:r>
      <w:r w:rsidR="00A50CAD" w:rsidRPr="00D3795D">
        <w:rPr>
          <w:sz w:val="24"/>
          <w:szCs w:val="24"/>
        </w:rPr>
        <w:t xml:space="preserve">employment requirements. </w:t>
      </w:r>
    </w:p>
    <w:p w:rsidR="00997968" w:rsidRPr="00D3795D" w:rsidRDefault="00A50CAD" w:rsidP="00D3795D">
      <w:pPr>
        <w:pStyle w:val="NoSpacing"/>
        <w:ind w:firstLine="720"/>
        <w:rPr>
          <w:sz w:val="24"/>
          <w:szCs w:val="24"/>
        </w:rPr>
      </w:pPr>
      <w:r w:rsidRPr="00D3795D">
        <w:rPr>
          <w:sz w:val="24"/>
          <w:szCs w:val="24"/>
        </w:rPr>
        <w:t xml:space="preserve">Motion by Council Member Buehler to adjourn, second by Council Member Cates.  On a unanimous vote motion carried.  </w:t>
      </w:r>
    </w:p>
    <w:p w:rsidR="00A50CAD" w:rsidRPr="00D3795D" w:rsidRDefault="00997968" w:rsidP="00D3795D">
      <w:pPr>
        <w:pStyle w:val="NoSpacing"/>
        <w:rPr>
          <w:sz w:val="24"/>
          <w:szCs w:val="24"/>
        </w:rPr>
      </w:pPr>
      <w:r w:rsidRPr="00D3795D">
        <w:rPr>
          <w:sz w:val="24"/>
          <w:szCs w:val="24"/>
        </w:rPr>
        <w:tab/>
      </w:r>
      <w:r w:rsidRPr="00D3795D">
        <w:rPr>
          <w:sz w:val="24"/>
          <w:szCs w:val="24"/>
        </w:rPr>
        <w:tab/>
      </w:r>
      <w:r w:rsidRPr="00D3795D">
        <w:rPr>
          <w:sz w:val="24"/>
          <w:szCs w:val="24"/>
        </w:rPr>
        <w:tab/>
      </w:r>
      <w:r w:rsidRPr="00D3795D">
        <w:rPr>
          <w:sz w:val="24"/>
          <w:szCs w:val="24"/>
        </w:rPr>
        <w:tab/>
      </w:r>
      <w:r w:rsidRPr="00D3795D">
        <w:rPr>
          <w:sz w:val="24"/>
          <w:szCs w:val="24"/>
        </w:rPr>
        <w:tab/>
      </w:r>
      <w:r w:rsidRPr="00D3795D">
        <w:rPr>
          <w:sz w:val="24"/>
          <w:szCs w:val="24"/>
        </w:rPr>
        <w:tab/>
      </w:r>
      <w:r w:rsidRPr="00D3795D">
        <w:rPr>
          <w:sz w:val="24"/>
          <w:szCs w:val="24"/>
        </w:rPr>
        <w:tab/>
        <w:t>/s/ Devlun Whiteing, Mayor</w:t>
      </w:r>
    </w:p>
    <w:p w:rsidR="00997968" w:rsidRPr="00D3795D" w:rsidRDefault="00997968" w:rsidP="00997968">
      <w:pPr>
        <w:pStyle w:val="NoSpacing"/>
        <w:rPr>
          <w:sz w:val="24"/>
          <w:szCs w:val="24"/>
        </w:rPr>
      </w:pPr>
      <w:r w:rsidRPr="00D3795D">
        <w:rPr>
          <w:sz w:val="24"/>
          <w:szCs w:val="24"/>
        </w:rPr>
        <w:t xml:space="preserve">Attest: /s/ Heather </w:t>
      </w:r>
      <w:proofErr w:type="spellStart"/>
      <w:r w:rsidRPr="00D3795D">
        <w:rPr>
          <w:sz w:val="24"/>
          <w:szCs w:val="24"/>
        </w:rPr>
        <w:t>Sweeden</w:t>
      </w:r>
      <w:proofErr w:type="spellEnd"/>
      <w:r w:rsidRPr="00D3795D">
        <w:rPr>
          <w:sz w:val="24"/>
          <w:szCs w:val="24"/>
        </w:rPr>
        <w:t>, Deputy Clerk</w:t>
      </w:r>
    </w:p>
    <w:sectPr w:rsidR="00997968" w:rsidRPr="00D37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B1"/>
    <w:rsid w:val="000E2ACD"/>
    <w:rsid w:val="002345B1"/>
    <w:rsid w:val="003A68BE"/>
    <w:rsid w:val="00423DEA"/>
    <w:rsid w:val="00997968"/>
    <w:rsid w:val="00A50CAD"/>
    <w:rsid w:val="00D3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79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B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79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Ida3</dc:creator>
  <cp:lastModifiedBy>Doug Clough</cp:lastModifiedBy>
  <cp:revision>2</cp:revision>
  <cp:lastPrinted>2017-03-29T14:18:00Z</cp:lastPrinted>
  <dcterms:created xsi:type="dcterms:W3CDTF">2017-04-25T16:02:00Z</dcterms:created>
  <dcterms:modified xsi:type="dcterms:W3CDTF">2017-04-25T16:02:00Z</dcterms:modified>
</cp:coreProperties>
</file>